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5F06" w14:textId="77777777" w:rsidR="00713B7C" w:rsidRDefault="00713B7C">
      <w:pPr>
        <w:pStyle w:val="BodyText"/>
        <w:spacing w:before="10"/>
        <w:rPr>
          <w:rFonts w:ascii="Times New Roman"/>
          <w:sz w:val="17"/>
        </w:rPr>
      </w:pPr>
    </w:p>
    <w:p w14:paraId="12695F07" w14:textId="77F49E21" w:rsidR="00713B7C" w:rsidRDefault="00FB0BD3" w:rsidP="0002050D">
      <w:pPr>
        <w:pStyle w:val="Heading1"/>
        <w:tabs>
          <w:tab w:val="left" w:pos="1530"/>
        </w:tabs>
        <w:spacing w:line="273" w:lineRule="exact"/>
        <w:jc w:val="center"/>
      </w:pPr>
      <w:r>
        <w:t xml:space="preserve">Meeting Agenda for </w:t>
      </w:r>
      <w:r w:rsidR="000A70F8">
        <w:t>April 11</w:t>
      </w:r>
      <w:r>
        <w:t>, 2024</w:t>
      </w:r>
    </w:p>
    <w:p w14:paraId="12695F08" w14:textId="77777777" w:rsidR="00713B7C" w:rsidRDefault="00FB0BD3" w:rsidP="00236E5D">
      <w:pPr>
        <w:pStyle w:val="BodyText"/>
        <w:spacing w:before="1" w:line="235" w:lineRule="auto"/>
        <w:ind w:left="100" w:right="40"/>
        <w:jc w:val="center"/>
        <w:rPr>
          <w:rFonts w:ascii="Times New Roman" w:hAnsi="Times New Roman"/>
        </w:rPr>
      </w:pPr>
      <w:r>
        <w:t xml:space="preserve">Raley’s Conference Room: </w:t>
      </w:r>
      <w:r>
        <w:rPr>
          <w:color w:val="1F2023"/>
        </w:rPr>
        <w:t xml:space="preserve">40041 CA-49 #49, Oakhurst, CA 93644 Or join us via Zoom: </w:t>
      </w:r>
      <w:hyperlink r:id="rId10">
        <w:r>
          <w:rPr>
            <w:rFonts w:ascii="Times New Roman" w:hAnsi="Times New Roman"/>
            <w:color w:val="0462C1"/>
            <w:u w:val="single" w:color="0462C1"/>
          </w:rPr>
          <w:t>https://us06web.zoom.us/j/84366607385</w:t>
        </w:r>
      </w:hyperlink>
    </w:p>
    <w:p w14:paraId="12695F09" w14:textId="77777777" w:rsidR="00713B7C" w:rsidRDefault="00713B7C">
      <w:pPr>
        <w:pStyle w:val="BodyText"/>
        <w:spacing w:before="1"/>
        <w:rPr>
          <w:rFonts w:ascii="Times New Roman"/>
          <w:sz w:val="23"/>
        </w:rPr>
      </w:pPr>
    </w:p>
    <w:p w14:paraId="12695F0B" w14:textId="716BBCA2" w:rsidR="00713B7C" w:rsidRPr="006311F2" w:rsidRDefault="00FB0BD3" w:rsidP="006311F2">
      <w:pPr>
        <w:pStyle w:val="BodyText"/>
        <w:spacing w:line="232" w:lineRule="auto"/>
        <w:ind w:left="100" w:right="117"/>
        <w:jc w:val="both"/>
      </w:pPr>
      <w:r>
        <w:t>To</w:t>
      </w:r>
      <w:r>
        <w:rPr>
          <w:spacing w:val="-15"/>
        </w:rPr>
        <w:t xml:space="preserve"> </w:t>
      </w:r>
      <w:r>
        <w:t>receive</w:t>
      </w:r>
      <w:r>
        <w:rPr>
          <w:spacing w:val="-15"/>
        </w:rPr>
        <w:t xml:space="preserve"> </w:t>
      </w:r>
      <w:r>
        <w:t>documents</w:t>
      </w:r>
      <w:r>
        <w:rPr>
          <w:spacing w:val="-16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those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attendance</w:t>
      </w:r>
      <w:r>
        <w:rPr>
          <w:spacing w:val="-15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meeting,</w:t>
      </w:r>
      <w:r>
        <w:rPr>
          <w:spacing w:val="-18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 xml:space="preserve">email </w:t>
      </w:r>
      <w:r w:rsidR="00FE5647">
        <w:rPr>
          <w:color w:val="0462C1"/>
          <w:u w:val="single" w:color="0462C1"/>
        </w:rPr>
        <w:t>coarsegoldrcd@gmail.com</w:t>
      </w:r>
      <w:r>
        <w:rPr>
          <w:color w:val="0462C1"/>
        </w:rPr>
        <w:t xml:space="preserve"> </w:t>
      </w:r>
      <w:r>
        <w:t xml:space="preserve">with your request no later than 3pm </w:t>
      </w:r>
      <w:r>
        <w:rPr>
          <w:spacing w:val="-2"/>
        </w:rPr>
        <w:t xml:space="preserve">the </w:t>
      </w:r>
      <w:r>
        <w:t>day before the meeting. Items provided to directors prior to the meeting will be emailed with the agenda to all recipients requesting to be on the distribution</w:t>
      </w:r>
      <w:r>
        <w:rPr>
          <w:spacing w:val="-12"/>
        </w:rPr>
        <w:t xml:space="preserve"> </w:t>
      </w:r>
      <w:r>
        <w:t>list.</w:t>
      </w:r>
    </w:p>
    <w:p w14:paraId="12695F0C" w14:textId="77777777" w:rsidR="00713B7C" w:rsidRDefault="00FB0BD3">
      <w:pPr>
        <w:tabs>
          <w:tab w:val="left" w:pos="1540"/>
        </w:tabs>
        <w:spacing w:before="229" w:line="273" w:lineRule="exact"/>
        <w:ind w:left="100"/>
        <w:rPr>
          <w:b/>
          <w:sz w:val="24"/>
        </w:rPr>
      </w:pPr>
      <w:r>
        <w:rPr>
          <w:sz w:val="24"/>
        </w:rPr>
        <w:t>4:00</w:t>
      </w:r>
      <w:r>
        <w:rPr>
          <w:sz w:val="24"/>
        </w:rPr>
        <w:tab/>
      </w:r>
      <w:r>
        <w:rPr>
          <w:b/>
          <w:sz w:val="24"/>
        </w:rPr>
        <w:t>Call 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order</w:t>
      </w:r>
    </w:p>
    <w:p w14:paraId="12695F0D" w14:textId="77777777" w:rsidR="00713B7C" w:rsidRDefault="00FB0BD3">
      <w:pPr>
        <w:pStyle w:val="BodyText"/>
        <w:spacing w:before="2" w:line="235" w:lineRule="auto"/>
        <w:ind w:left="1541" w:right="5510"/>
      </w:pPr>
      <w:r>
        <w:t>Approval of the Agenda Introductions</w:t>
      </w:r>
    </w:p>
    <w:p w14:paraId="12695F0E" w14:textId="77777777" w:rsidR="00713B7C" w:rsidRDefault="00FB0BD3">
      <w:pPr>
        <w:spacing w:line="266" w:lineRule="exact"/>
        <w:ind w:left="1541"/>
        <w:rPr>
          <w:b/>
          <w:sz w:val="24"/>
        </w:rPr>
      </w:pPr>
      <w:r>
        <w:rPr>
          <w:sz w:val="24"/>
        </w:rPr>
        <w:t xml:space="preserve">Public Comment </w:t>
      </w:r>
      <w:r>
        <w:rPr>
          <w:b/>
          <w:sz w:val="24"/>
        </w:rPr>
        <w:t>Please limit comments to 2 minutes</w:t>
      </w:r>
    </w:p>
    <w:p w14:paraId="12695F0F" w14:textId="77777777" w:rsidR="00713B7C" w:rsidRDefault="00713B7C">
      <w:pPr>
        <w:pStyle w:val="BodyText"/>
        <w:spacing w:before="6"/>
        <w:rPr>
          <w:b/>
          <w:sz w:val="22"/>
        </w:rPr>
      </w:pPr>
    </w:p>
    <w:p w14:paraId="12695F10" w14:textId="77777777" w:rsidR="00713B7C" w:rsidRDefault="00FB0BD3">
      <w:pPr>
        <w:tabs>
          <w:tab w:val="left" w:pos="1495"/>
        </w:tabs>
        <w:spacing w:line="273" w:lineRule="exact"/>
        <w:ind w:left="100"/>
        <w:rPr>
          <w:b/>
          <w:sz w:val="24"/>
        </w:rPr>
      </w:pPr>
      <w:r>
        <w:rPr>
          <w:sz w:val="24"/>
        </w:rPr>
        <w:t>4:05</w:t>
      </w:r>
      <w:r>
        <w:rPr>
          <w:sz w:val="24"/>
        </w:rPr>
        <w:tab/>
      </w:r>
      <w:r>
        <w:rPr>
          <w:b/>
          <w:sz w:val="24"/>
        </w:rPr>
        <w:t>Consent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Agenda</w:t>
      </w:r>
    </w:p>
    <w:p w14:paraId="66EE682D" w14:textId="77777777" w:rsidR="00FC500F" w:rsidRDefault="00FB0BD3" w:rsidP="00B248CA">
      <w:pPr>
        <w:pStyle w:val="BodyText"/>
        <w:numPr>
          <w:ilvl w:val="0"/>
          <w:numId w:val="10"/>
        </w:numPr>
        <w:spacing w:line="273" w:lineRule="exact"/>
        <w:ind w:left="2070" w:hanging="540"/>
      </w:pPr>
      <w:r>
        <w:t>Approval of the Minutes:</w:t>
      </w:r>
    </w:p>
    <w:p w14:paraId="12695F12" w14:textId="3E128112" w:rsidR="00713B7C" w:rsidRDefault="00FB0BD3" w:rsidP="00B248CA">
      <w:pPr>
        <w:pStyle w:val="BodyText"/>
        <w:numPr>
          <w:ilvl w:val="0"/>
          <w:numId w:val="10"/>
        </w:numPr>
        <w:spacing w:line="273" w:lineRule="exact"/>
        <w:ind w:left="2070" w:hanging="540"/>
      </w:pPr>
      <w:r>
        <w:t>Financial Report:</w:t>
      </w:r>
    </w:p>
    <w:p w14:paraId="12695F13" w14:textId="77777777" w:rsidR="00713B7C" w:rsidRDefault="00FB0BD3">
      <w:pPr>
        <w:tabs>
          <w:tab w:val="left" w:pos="1495"/>
        </w:tabs>
        <w:spacing w:before="149" w:line="273" w:lineRule="exact"/>
        <w:ind w:left="100"/>
        <w:jc w:val="both"/>
        <w:rPr>
          <w:b/>
          <w:sz w:val="24"/>
        </w:rPr>
      </w:pPr>
      <w:r>
        <w:rPr>
          <w:sz w:val="24"/>
        </w:rPr>
        <w:t>4:10</w:t>
      </w:r>
      <w:r>
        <w:rPr>
          <w:sz w:val="24"/>
        </w:rPr>
        <w:tab/>
      </w:r>
      <w:r>
        <w:rPr>
          <w:b/>
          <w:sz w:val="24"/>
        </w:rPr>
        <w:t>CRCD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Reports</w:t>
      </w:r>
    </w:p>
    <w:p w14:paraId="12695F14" w14:textId="77777777" w:rsidR="00713B7C" w:rsidRDefault="00FB0BD3" w:rsidP="00B248CA">
      <w:pPr>
        <w:pStyle w:val="BodyText"/>
        <w:numPr>
          <w:ilvl w:val="0"/>
          <w:numId w:val="9"/>
        </w:numPr>
        <w:tabs>
          <w:tab w:val="left" w:pos="1620"/>
        </w:tabs>
        <w:spacing w:line="270" w:lineRule="exact"/>
        <w:ind w:left="2070" w:hanging="540"/>
      </w:pPr>
      <w:r>
        <w:t>Firewise Report – Kelly Green</w:t>
      </w:r>
    </w:p>
    <w:p w14:paraId="12695F15" w14:textId="77777777" w:rsidR="00713B7C" w:rsidRDefault="00FB0BD3" w:rsidP="00B248CA">
      <w:pPr>
        <w:pStyle w:val="BodyText"/>
        <w:numPr>
          <w:ilvl w:val="0"/>
          <w:numId w:val="9"/>
        </w:numPr>
        <w:tabs>
          <w:tab w:val="left" w:pos="1620"/>
        </w:tabs>
        <w:spacing w:line="273" w:lineRule="exact"/>
        <w:ind w:left="2070" w:hanging="540"/>
      </w:pPr>
      <w:r>
        <w:t>Executive Director Report – Jon Cottington</w:t>
      </w:r>
    </w:p>
    <w:p w14:paraId="12695F16" w14:textId="77777777" w:rsidR="00713B7C" w:rsidRDefault="00713B7C" w:rsidP="00B248CA">
      <w:pPr>
        <w:pStyle w:val="BodyText"/>
        <w:spacing w:before="7"/>
        <w:ind w:left="2070" w:hanging="540"/>
        <w:rPr>
          <w:sz w:val="22"/>
        </w:rPr>
      </w:pPr>
    </w:p>
    <w:p w14:paraId="1645A02B" w14:textId="4178CA6C" w:rsidR="006478EE" w:rsidRPr="00FE5647" w:rsidRDefault="00FB0BD3" w:rsidP="000F5B03">
      <w:pPr>
        <w:tabs>
          <w:tab w:val="left" w:pos="1495"/>
        </w:tabs>
        <w:ind w:left="100"/>
        <w:rPr>
          <w:b/>
          <w:sz w:val="24"/>
        </w:rPr>
      </w:pPr>
      <w:r>
        <w:rPr>
          <w:sz w:val="24"/>
        </w:rPr>
        <w:t>4:25</w:t>
      </w:r>
      <w:r>
        <w:rPr>
          <w:sz w:val="24"/>
        </w:rPr>
        <w:tab/>
      </w:r>
      <w:r>
        <w:rPr>
          <w:b/>
          <w:sz w:val="24"/>
        </w:rPr>
        <w:t>Old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</w:p>
    <w:p w14:paraId="12695F19" w14:textId="232197C6" w:rsidR="00713B7C" w:rsidRDefault="00FB0BD3" w:rsidP="00B248CA">
      <w:pPr>
        <w:pStyle w:val="ListParagraph"/>
        <w:numPr>
          <w:ilvl w:val="0"/>
          <w:numId w:val="2"/>
        </w:numPr>
        <w:tabs>
          <w:tab w:val="left" w:pos="2160"/>
        </w:tabs>
        <w:ind w:left="2070" w:hanging="530"/>
        <w:rPr>
          <w:sz w:val="24"/>
        </w:rPr>
      </w:pPr>
      <w:r>
        <w:rPr>
          <w:sz w:val="24"/>
        </w:rPr>
        <w:t>Audit</w:t>
      </w:r>
      <w:r w:rsidR="00EE6B50">
        <w:rPr>
          <w:sz w:val="24"/>
        </w:rPr>
        <w:t>- Re</w:t>
      </w:r>
      <w:r w:rsidR="000A70F8">
        <w:rPr>
          <w:sz w:val="24"/>
        </w:rPr>
        <w:t>ceipt of final Audit documents</w:t>
      </w:r>
      <w:r w:rsidR="00451A88">
        <w:rPr>
          <w:sz w:val="24"/>
        </w:rPr>
        <w:t xml:space="preserve"> </w:t>
      </w:r>
    </w:p>
    <w:p w14:paraId="12695F1A" w14:textId="095C0A02" w:rsidR="00713B7C" w:rsidRDefault="00EE6B50" w:rsidP="00B248CA">
      <w:pPr>
        <w:pStyle w:val="ListParagraph"/>
        <w:numPr>
          <w:ilvl w:val="0"/>
          <w:numId w:val="2"/>
        </w:numPr>
        <w:tabs>
          <w:tab w:val="left" w:pos="2160"/>
        </w:tabs>
        <w:spacing w:line="268" w:lineRule="exact"/>
        <w:ind w:left="2070" w:hanging="530"/>
        <w:rPr>
          <w:sz w:val="24"/>
        </w:rPr>
      </w:pPr>
      <w:r>
        <w:rPr>
          <w:sz w:val="24"/>
        </w:rPr>
        <w:t>Truck purchase</w:t>
      </w:r>
      <w:r w:rsidR="000A70F8">
        <w:rPr>
          <w:sz w:val="24"/>
        </w:rPr>
        <w:t xml:space="preserve"> &amp; Insurance</w:t>
      </w:r>
    </w:p>
    <w:p w14:paraId="538E7EBD" w14:textId="2989903F" w:rsidR="000A70F8" w:rsidRDefault="000A70F8" w:rsidP="00B248CA">
      <w:pPr>
        <w:pStyle w:val="ListParagraph"/>
        <w:numPr>
          <w:ilvl w:val="0"/>
          <w:numId w:val="2"/>
        </w:numPr>
        <w:tabs>
          <w:tab w:val="left" w:pos="2160"/>
        </w:tabs>
        <w:spacing w:line="268" w:lineRule="exact"/>
        <w:ind w:left="2070" w:hanging="530"/>
        <w:rPr>
          <w:sz w:val="24"/>
        </w:rPr>
      </w:pPr>
      <w:r>
        <w:rPr>
          <w:sz w:val="24"/>
        </w:rPr>
        <w:t>RCPP contract</w:t>
      </w:r>
    </w:p>
    <w:p w14:paraId="61F3C29D" w14:textId="4ED60532" w:rsidR="000A70F8" w:rsidRDefault="000A70F8" w:rsidP="00B248CA">
      <w:pPr>
        <w:pStyle w:val="ListParagraph"/>
        <w:numPr>
          <w:ilvl w:val="0"/>
          <w:numId w:val="2"/>
        </w:numPr>
        <w:tabs>
          <w:tab w:val="left" w:pos="2160"/>
        </w:tabs>
        <w:spacing w:line="268" w:lineRule="exact"/>
        <w:ind w:left="2070" w:hanging="530"/>
        <w:rPr>
          <w:sz w:val="24"/>
        </w:rPr>
      </w:pPr>
      <w:r>
        <w:rPr>
          <w:sz w:val="24"/>
        </w:rPr>
        <w:t>Ethics, Sexual Harassment and Form 700 documents</w:t>
      </w:r>
    </w:p>
    <w:p w14:paraId="25BDBE86" w14:textId="25046D89" w:rsidR="006311F2" w:rsidRDefault="006311F2" w:rsidP="00B248CA">
      <w:pPr>
        <w:pStyle w:val="ListParagraph"/>
        <w:numPr>
          <w:ilvl w:val="0"/>
          <w:numId w:val="2"/>
        </w:numPr>
        <w:tabs>
          <w:tab w:val="left" w:pos="2160"/>
        </w:tabs>
        <w:spacing w:line="268" w:lineRule="exact"/>
        <w:ind w:left="2070" w:hanging="530"/>
        <w:rPr>
          <w:sz w:val="24"/>
        </w:rPr>
      </w:pPr>
      <w:r>
        <w:rPr>
          <w:sz w:val="24"/>
        </w:rPr>
        <w:t>New Staff Orientation</w:t>
      </w:r>
    </w:p>
    <w:p w14:paraId="5ABEE7BE" w14:textId="77777777" w:rsidR="007656A2" w:rsidRPr="00FB0BD3" w:rsidRDefault="007656A2" w:rsidP="007656A2">
      <w:pPr>
        <w:pStyle w:val="ListParagraph"/>
        <w:tabs>
          <w:tab w:val="left" w:pos="1901"/>
          <w:tab w:val="left" w:pos="1902"/>
        </w:tabs>
        <w:spacing w:line="268" w:lineRule="exact"/>
        <w:ind w:left="1901" w:firstLine="0"/>
        <w:rPr>
          <w:sz w:val="24"/>
        </w:rPr>
      </w:pPr>
    </w:p>
    <w:p w14:paraId="3C6446B8" w14:textId="77777777" w:rsidR="00B248CA" w:rsidRDefault="00FB0BD3" w:rsidP="00B248CA">
      <w:pPr>
        <w:tabs>
          <w:tab w:val="left" w:pos="1495"/>
        </w:tabs>
        <w:ind w:left="100"/>
        <w:rPr>
          <w:b/>
          <w:sz w:val="24"/>
        </w:rPr>
      </w:pPr>
      <w:r>
        <w:rPr>
          <w:sz w:val="24"/>
        </w:rPr>
        <w:t>4:40</w:t>
      </w:r>
      <w:r>
        <w:rPr>
          <w:sz w:val="24"/>
        </w:rPr>
        <w:tab/>
      </w:r>
      <w:r>
        <w:rPr>
          <w:b/>
          <w:sz w:val="24"/>
        </w:rPr>
        <w:t>New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Business</w:t>
      </w:r>
    </w:p>
    <w:p w14:paraId="1E7961D1" w14:textId="160E4470" w:rsidR="000A70F8" w:rsidRPr="006311F2" w:rsidRDefault="000A70F8" w:rsidP="00B248CA">
      <w:pPr>
        <w:pStyle w:val="ListParagraph"/>
        <w:numPr>
          <w:ilvl w:val="0"/>
          <w:numId w:val="18"/>
        </w:numPr>
        <w:tabs>
          <w:tab w:val="left" w:pos="1495"/>
        </w:tabs>
        <w:ind w:hanging="10"/>
        <w:rPr>
          <w:b/>
          <w:sz w:val="24"/>
        </w:rPr>
      </w:pPr>
      <w:r w:rsidRPr="00B248CA">
        <w:rPr>
          <w:bCs/>
          <w:sz w:val="24"/>
        </w:rPr>
        <w:t>Earth Day and Heritage Days tabling events</w:t>
      </w:r>
    </w:p>
    <w:p w14:paraId="3970CF41" w14:textId="2192F43F" w:rsidR="006311F2" w:rsidRPr="00B248CA" w:rsidRDefault="006311F2" w:rsidP="00B248CA">
      <w:pPr>
        <w:pStyle w:val="ListParagraph"/>
        <w:numPr>
          <w:ilvl w:val="0"/>
          <w:numId w:val="18"/>
        </w:numPr>
        <w:tabs>
          <w:tab w:val="left" w:pos="1495"/>
        </w:tabs>
        <w:ind w:hanging="10"/>
        <w:rPr>
          <w:b/>
          <w:sz w:val="24"/>
        </w:rPr>
      </w:pPr>
      <w:r>
        <w:rPr>
          <w:bCs/>
          <w:sz w:val="24"/>
        </w:rPr>
        <w:t xml:space="preserve">GrizzlyCorp Fellow </w:t>
      </w:r>
    </w:p>
    <w:p w14:paraId="530C9512" w14:textId="77777777" w:rsidR="007656A2" w:rsidRPr="007656A2" w:rsidRDefault="007656A2" w:rsidP="007656A2">
      <w:pPr>
        <w:pStyle w:val="ListParagraph"/>
        <w:tabs>
          <w:tab w:val="left" w:pos="1495"/>
        </w:tabs>
        <w:spacing w:line="240" w:lineRule="auto"/>
        <w:ind w:left="2250" w:firstLine="0"/>
        <w:rPr>
          <w:bCs/>
          <w:sz w:val="24"/>
          <w:szCs w:val="24"/>
        </w:rPr>
      </w:pPr>
    </w:p>
    <w:p w14:paraId="12695F1E" w14:textId="77777777" w:rsidR="00713B7C" w:rsidRDefault="00FB0BD3">
      <w:pPr>
        <w:tabs>
          <w:tab w:val="left" w:pos="1540"/>
        </w:tabs>
        <w:ind w:left="100"/>
        <w:rPr>
          <w:b/>
          <w:sz w:val="24"/>
        </w:rPr>
      </w:pPr>
      <w:r>
        <w:rPr>
          <w:sz w:val="24"/>
        </w:rPr>
        <w:t>4:55</w:t>
      </w:r>
      <w:r>
        <w:rPr>
          <w:sz w:val="24"/>
        </w:rPr>
        <w:tab/>
      </w:r>
      <w:r>
        <w:rPr>
          <w:b/>
          <w:sz w:val="24"/>
        </w:rPr>
        <w:t>Partner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Reports</w:t>
      </w:r>
    </w:p>
    <w:p w14:paraId="12695F1F" w14:textId="77777777" w:rsidR="00713B7C" w:rsidRDefault="00FB0BD3" w:rsidP="00CD18C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49" w:line="273" w:lineRule="exact"/>
        <w:ind w:left="1541" w:hanging="11"/>
        <w:rPr>
          <w:sz w:val="24"/>
        </w:rPr>
      </w:pPr>
      <w:r>
        <w:rPr>
          <w:sz w:val="24"/>
        </w:rPr>
        <w:t>NRCS – Mira</w:t>
      </w:r>
      <w:r>
        <w:rPr>
          <w:spacing w:val="-3"/>
          <w:sz w:val="24"/>
        </w:rPr>
        <w:t xml:space="preserve"> </w:t>
      </w:r>
      <w:r>
        <w:rPr>
          <w:sz w:val="24"/>
        </w:rPr>
        <w:t>Dick</w:t>
      </w:r>
    </w:p>
    <w:p w14:paraId="12695F23" w14:textId="77777777" w:rsidR="00713B7C" w:rsidRDefault="00FB0BD3" w:rsidP="00CD18C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541" w:hanging="11"/>
        <w:rPr>
          <w:sz w:val="24"/>
        </w:rPr>
      </w:pPr>
      <w:r>
        <w:rPr>
          <w:sz w:val="24"/>
        </w:rPr>
        <w:t>CALFIRE – Mike</w:t>
      </w:r>
      <w:r>
        <w:rPr>
          <w:spacing w:val="-3"/>
          <w:sz w:val="24"/>
        </w:rPr>
        <w:t xml:space="preserve"> </w:t>
      </w:r>
      <w:r>
        <w:rPr>
          <w:sz w:val="24"/>
        </w:rPr>
        <w:t>Keyser</w:t>
      </w:r>
    </w:p>
    <w:p w14:paraId="12695F24" w14:textId="77777777" w:rsidR="00713B7C" w:rsidRDefault="00FB0BD3" w:rsidP="00CD18C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541" w:hanging="11"/>
        <w:rPr>
          <w:sz w:val="24"/>
        </w:rPr>
      </w:pPr>
      <w:r>
        <w:rPr>
          <w:sz w:val="24"/>
        </w:rPr>
        <w:t>Eastern Madera County Fire Safe Council – Ashley</w:t>
      </w:r>
      <w:r>
        <w:rPr>
          <w:spacing w:val="-7"/>
          <w:sz w:val="24"/>
        </w:rPr>
        <w:t xml:space="preserve"> </w:t>
      </w:r>
      <w:r>
        <w:rPr>
          <w:sz w:val="24"/>
        </w:rPr>
        <w:t>Nebeker</w:t>
      </w:r>
    </w:p>
    <w:p w14:paraId="2DB30752" w14:textId="19DAE50F" w:rsidR="000A70F8" w:rsidRPr="000A70F8" w:rsidRDefault="00FB0BD3" w:rsidP="000A70F8">
      <w:pPr>
        <w:pStyle w:val="ListParagraph"/>
        <w:numPr>
          <w:ilvl w:val="0"/>
          <w:numId w:val="1"/>
        </w:numPr>
        <w:tabs>
          <w:tab w:val="left" w:pos="1495"/>
          <w:tab w:val="left" w:pos="1540"/>
          <w:tab w:val="left" w:pos="1541"/>
        </w:tabs>
        <w:spacing w:line="240" w:lineRule="auto"/>
        <w:ind w:right="670" w:firstLine="1430"/>
        <w:rPr>
          <w:b/>
          <w:sz w:val="24"/>
        </w:rPr>
      </w:pPr>
      <w:r>
        <w:rPr>
          <w:sz w:val="24"/>
        </w:rPr>
        <w:t>Yosemite Sequoia RC &amp; D – Erin</w:t>
      </w:r>
      <w:r w:rsidR="00CD18CC">
        <w:rPr>
          <w:sz w:val="24"/>
        </w:rPr>
        <w:t xml:space="preserve"> </w:t>
      </w:r>
      <w:r>
        <w:rPr>
          <w:sz w:val="24"/>
        </w:rPr>
        <w:t>Ca</w:t>
      </w:r>
      <w:r w:rsidR="006D424B">
        <w:rPr>
          <w:sz w:val="24"/>
        </w:rPr>
        <w:t>puchino</w:t>
      </w:r>
    </w:p>
    <w:p w14:paraId="497A8BCC" w14:textId="77777777" w:rsidR="000A70F8" w:rsidRDefault="000A70F8" w:rsidP="000A70F8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541" w:hanging="11"/>
        <w:rPr>
          <w:sz w:val="24"/>
        </w:rPr>
      </w:pPr>
      <w:r>
        <w:rPr>
          <w:sz w:val="24"/>
        </w:rPr>
        <w:t>Madera Dept of Water Resources – Jeannie</w:t>
      </w:r>
      <w:r>
        <w:rPr>
          <w:spacing w:val="-11"/>
          <w:sz w:val="24"/>
        </w:rPr>
        <w:t xml:space="preserve"> </w:t>
      </w:r>
      <w:r>
        <w:rPr>
          <w:sz w:val="24"/>
        </w:rPr>
        <w:t>Habben</w:t>
      </w:r>
    </w:p>
    <w:p w14:paraId="7D51E70C" w14:textId="77777777" w:rsidR="000A70F8" w:rsidRDefault="000A70F8" w:rsidP="000A70F8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68" w:lineRule="exact"/>
        <w:ind w:left="1541" w:hanging="11"/>
        <w:rPr>
          <w:sz w:val="24"/>
        </w:rPr>
      </w:pPr>
      <w:r>
        <w:rPr>
          <w:sz w:val="24"/>
        </w:rPr>
        <w:t>Madera County – Bobby</w:t>
      </w:r>
      <w:r>
        <w:rPr>
          <w:spacing w:val="-5"/>
          <w:sz w:val="24"/>
        </w:rPr>
        <w:t xml:space="preserve"> </w:t>
      </w:r>
      <w:r>
        <w:rPr>
          <w:sz w:val="24"/>
        </w:rPr>
        <w:t>Macauley</w:t>
      </w:r>
    </w:p>
    <w:p w14:paraId="4A19C4AD" w14:textId="77777777" w:rsidR="000A70F8" w:rsidRDefault="000A70F8" w:rsidP="000A70F8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68" w:lineRule="exact"/>
        <w:ind w:left="1541" w:hanging="11"/>
        <w:rPr>
          <w:sz w:val="24"/>
        </w:rPr>
      </w:pPr>
      <w:r>
        <w:rPr>
          <w:sz w:val="24"/>
        </w:rPr>
        <w:t>North Fork Rancheria – Lance</w:t>
      </w:r>
      <w:r>
        <w:rPr>
          <w:spacing w:val="-3"/>
          <w:sz w:val="24"/>
        </w:rPr>
        <w:t xml:space="preserve"> </w:t>
      </w:r>
      <w:r>
        <w:rPr>
          <w:sz w:val="24"/>
        </w:rPr>
        <w:t>Fink</w:t>
      </w:r>
    </w:p>
    <w:p w14:paraId="4D4775AF" w14:textId="77777777" w:rsidR="000A70F8" w:rsidRPr="000A70F8" w:rsidRDefault="000A70F8" w:rsidP="000A70F8">
      <w:pPr>
        <w:pStyle w:val="ListParagraph"/>
        <w:tabs>
          <w:tab w:val="left" w:pos="1495"/>
          <w:tab w:val="left" w:pos="1540"/>
          <w:tab w:val="left" w:pos="1541"/>
        </w:tabs>
        <w:spacing w:line="240" w:lineRule="auto"/>
        <w:ind w:left="1530" w:right="670" w:firstLine="0"/>
        <w:rPr>
          <w:b/>
          <w:sz w:val="24"/>
        </w:rPr>
      </w:pPr>
    </w:p>
    <w:p w14:paraId="70170AD3" w14:textId="77777777" w:rsidR="00E511D6" w:rsidRDefault="00FB0BD3" w:rsidP="00E511D6">
      <w:pPr>
        <w:tabs>
          <w:tab w:val="left" w:pos="1495"/>
          <w:tab w:val="left" w:pos="1540"/>
          <w:tab w:val="left" w:pos="1541"/>
        </w:tabs>
        <w:spacing w:line="369" w:lineRule="auto"/>
        <w:ind w:left="100" w:right="670"/>
        <w:rPr>
          <w:b/>
          <w:sz w:val="24"/>
        </w:rPr>
      </w:pPr>
      <w:r w:rsidRPr="006D424B">
        <w:rPr>
          <w:sz w:val="24"/>
        </w:rPr>
        <w:t>5:10</w:t>
      </w:r>
      <w:r w:rsidRPr="006D424B">
        <w:rPr>
          <w:sz w:val="24"/>
        </w:rPr>
        <w:tab/>
      </w:r>
      <w:r w:rsidRPr="006D424B">
        <w:rPr>
          <w:b/>
          <w:sz w:val="24"/>
        </w:rPr>
        <w:t>Workshops/Events/Presentations</w:t>
      </w:r>
    </w:p>
    <w:p w14:paraId="1AA97418" w14:textId="39ACC482" w:rsidR="000A70F8" w:rsidRPr="00B248CA" w:rsidRDefault="00B248CA" w:rsidP="00B248CA">
      <w:pPr>
        <w:pStyle w:val="ListParagraph"/>
        <w:numPr>
          <w:ilvl w:val="0"/>
          <w:numId w:val="16"/>
        </w:numPr>
        <w:tabs>
          <w:tab w:val="left" w:pos="1495"/>
          <w:tab w:val="left" w:pos="1540"/>
          <w:tab w:val="left" w:pos="1541"/>
        </w:tabs>
        <w:spacing w:line="240" w:lineRule="auto"/>
        <w:ind w:right="670" w:firstLine="90"/>
        <w:rPr>
          <w:bCs/>
          <w:sz w:val="24"/>
        </w:rPr>
      </w:pPr>
      <w:r w:rsidRPr="00B248CA">
        <w:rPr>
          <w:bCs/>
          <w:sz w:val="24"/>
        </w:rPr>
        <w:t>Reforestation Field Trip, Kinsman Flats April 1</w:t>
      </w:r>
      <w:r>
        <w:rPr>
          <w:bCs/>
          <w:sz w:val="24"/>
        </w:rPr>
        <w:t>1</w:t>
      </w:r>
      <w:r w:rsidR="006311F2" w:rsidRPr="006311F2">
        <w:rPr>
          <w:bCs/>
          <w:sz w:val="24"/>
          <w:vertAlign w:val="superscript"/>
        </w:rPr>
        <w:t>th</w:t>
      </w:r>
      <w:r w:rsidR="006311F2">
        <w:rPr>
          <w:bCs/>
          <w:sz w:val="24"/>
        </w:rPr>
        <w:t xml:space="preserve">, </w:t>
      </w:r>
      <w:r w:rsidRPr="00B248CA">
        <w:rPr>
          <w:bCs/>
          <w:sz w:val="24"/>
        </w:rPr>
        <w:t>9-1pm</w:t>
      </w:r>
    </w:p>
    <w:p w14:paraId="113A177C" w14:textId="504F4B40" w:rsidR="000A70F8" w:rsidRDefault="000A70F8" w:rsidP="006311F2">
      <w:pPr>
        <w:pStyle w:val="ListParagraph"/>
        <w:numPr>
          <w:ilvl w:val="0"/>
          <w:numId w:val="16"/>
        </w:numPr>
        <w:tabs>
          <w:tab w:val="left" w:pos="1495"/>
          <w:tab w:val="left" w:pos="1540"/>
          <w:tab w:val="left" w:pos="1541"/>
        </w:tabs>
        <w:spacing w:line="240" w:lineRule="auto"/>
        <w:ind w:right="144" w:firstLine="90"/>
        <w:rPr>
          <w:bCs/>
          <w:sz w:val="24"/>
        </w:rPr>
      </w:pPr>
      <w:r w:rsidRPr="00B248CA">
        <w:rPr>
          <w:bCs/>
          <w:sz w:val="24"/>
        </w:rPr>
        <w:t>Earth Day – April 20</w:t>
      </w:r>
      <w:r w:rsidR="006311F2" w:rsidRPr="006311F2">
        <w:rPr>
          <w:bCs/>
          <w:sz w:val="24"/>
          <w:vertAlign w:val="superscript"/>
        </w:rPr>
        <w:t>th</w:t>
      </w:r>
      <w:r w:rsidRPr="00B248CA">
        <w:rPr>
          <w:bCs/>
          <w:sz w:val="24"/>
        </w:rPr>
        <w:t>, Gaylen Lee Memorial Center, NF Rancheria</w:t>
      </w:r>
      <w:r w:rsidR="006311F2">
        <w:rPr>
          <w:bCs/>
          <w:sz w:val="24"/>
        </w:rPr>
        <w:t xml:space="preserve"> 9-3pm</w:t>
      </w:r>
    </w:p>
    <w:p w14:paraId="66BA16D9" w14:textId="727E46B7" w:rsidR="006311F2" w:rsidRDefault="006311F2" w:rsidP="006311F2">
      <w:pPr>
        <w:pStyle w:val="ListParagraph"/>
        <w:numPr>
          <w:ilvl w:val="0"/>
          <w:numId w:val="16"/>
        </w:numPr>
        <w:tabs>
          <w:tab w:val="left" w:pos="1495"/>
          <w:tab w:val="left" w:pos="1540"/>
          <w:tab w:val="left" w:pos="1541"/>
        </w:tabs>
        <w:spacing w:line="240" w:lineRule="auto"/>
        <w:ind w:right="144" w:firstLine="90"/>
        <w:rPr>
          <w:bCs/>
          <w:sz w:val="24"/>
        </w:rPr>
      </w:pPr>
      <w:r>
        <w:rPr>
          <w:bCs/>
          <w:sz w:val="24"/>
        </w:rPr>
        <w:t>Wasuma Elementary Earth Day – April 26</w:t>
      </w:r>
      <w:r w:rsidRPr="006311F2">
        <w:rPr>
          <w:bCs/>
          <w:sz w:val="24"/>
          <w:vertAlign w:val="superscript"/>
        </w:rPr>
        <w:t>th</w:t>
      </w:r>
      <w:r>
        <w:rPr>
          <w:bCs/>
          <w:sz w:val="24"/>
        </w:rPr>
        <w:t>, 8:30am</w:t>
      </w:r>
    </w:p>
    <w:p w14:paraId="17C7DFD9" w14:textId="17240C74" w:rsidR="00B248CA" w:rsidRPr="006311F2" w:rsidRDefault="006311F2" w:rsidP="006311F2">
      <w:pPr>
        <w:pStyle w:val="ListParagraph"/>
        <w:numPr>
          <w:ilvl w:val="0"/>
          <w:numId w:val="16"/>
        </w:numPr>
        <w:tabs>
          <w:tab w:val="left" w:pos="1495"/>
          <w:tab w:val="left" w:pos="1540"/>
          <w:tab w:val="left" w:pos="1541"/>
        </w:tabs>
        <w:spacing w:line="240" w:lineRule="auto"/>
        <w:ind w:right="670" w:firstLine="90"/>
        <w:rPr>
          <w:bCs/>
          <w:sz w:val="24"/>
        </w:rPr>
      </w:pPr>
      <w:r>
        <w:rPr>
          <w:bCs/>
          <w:sz w:val="24"/>
        </w:rPr>
        <w:t>WFAP training – April 27</w:t>
      </w:r>
      <w:r w:rsidRPr="006311F2">
        <w:rPr>
          <w:bCs/>
          <w:sz w:val="24"/>
          <w:vertAlign w:val="superscript"/>
        </w:rPr>
        <w:t>th</w:t>
      </w:r>
      <w:r>
        <w:rPr>
          <w:bCs/>
          <w:sz w:val="24"/>
        </w:rPr>
        <w:t>, Yosemite Adult School, 9am</w:t>
      </w:r>
    </w:p>
    <w:p w14:paraId="12695F2B" w14:textId="174D45FA" w:rsidR="00713B7C" w:rsidRDefault="00FB0BD3" w:rsidP="00964465">
      <w:pPr>
        <w:pStyle w:val="Heading1"/>
        <w:tabs>
          <w:tab w:val="left" w:pos="1160"/>
        </w:tabs>
        <w:spacing w:before="108"/>
        <w:rPr>
          <w:b w:val="0"/>
          <w:sz w:val="22"/>
        </w:rPr>
      </w:pPr>
      <w:r>
        <w:rPr>
          <w:b w:val="0"/>
        </w:rPr>
        <w:t>5:15</w:t>
      </w:r>
      <w:r>
        <w:rPr>
          <w:b w:val="0"/>
        </w:rPr>
        <w:tab/>
      </w:r>
      <w:r>
        <w:t xml:space="preserve">Adjourn: Next Meeting </w:t>
      </w:r>
      <w:r w:rsidR="00B248CA">
        <w:t>May 9</w:t>
      </w:r>
      <w:r>
        <w:t>th, 4:00pm @</w:t>
      </w:r>
      <w:r>
        <w:rPr>
          <w:spacing w:val="-6"/>
        </w:rPr>
        <w:t xml:space="preserve"> </w:t>
      </w:r>
      <w:r>
        <w:t>Raley’s</w:t>
      </w:r>
      <w:r w:rsidR="00DA4960">
        <w:t xml:space="preserve"> Conference Room</w:t>
      </w:r>
    </w:p>
    <w:sectPr w:rsidR="00713B7C" w:rsidSect="00EF193C">
      <w:headerReference w:type="default" r:id="rId11"/>
      <w:pgSz w:w="12240" w:h="15840"/>
      <w:pgMar w:top="1728" w:right="1008" w:bottom="274" w:left="100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4830D" w14:textId="77777777" w:rsidR="00EF193C" w:rsidRDefault="00EF193C">
      <w:r>
        <w:separator/>
      </w:r>
    </w:p>
  </w:endnote>
  <w:endnote w:type="continuationSeparator" w:id="0">
    <w:p w14:paraId="6392BE76" w14:textId="77777777" w:rsidR="00EF193C" w:rsidRDefault="00EF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D37D4" w14:textId="77777777" w:rsidR="00EF193C" w:rsidRDefault="00EF193C">
      <w:r>
        <w:separator/>
      </w:r>
    </w:p>
  </w:footnote>
  <w:footnote w:type="continuationSeparator" w:id="0">
    <w:p w14:paraId="2EB85965" w14:textId="77777777" w:rsidR="00EF193C" w:rsidRDefault="00EF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95F2D" w14:textId="7F08259B" w:rsidR="00713B7C" w:rsidRDefault="00FB0B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2695F2E" wp14:editId="12695F2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757680" cy="4857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76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442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695F30" wp14:editId="7966FD16">
              <wp:simplePos x="0" y="0"/>
              <wp:positionH relativeFrom="page">
                <wp:posOffset>4935855</wp:posOffset>
              </wp:positionH>
              <wp:positionV relativeFrom="page">
                <wp:posOffset>445135</wp:posOffset>
              </wp:positionV>
              <wp:extent cx="1276985" cy="706120"/>
              <wp:effectExtent l="0" t="0" r="0" b="0"/>
              <wp:wrapNone/>
              <wp:docPr id="18288726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70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95F31" w14:textId="77777777" w:rsidR="00713B7C" w:rsidRDefault="00FB0BD3">
                          <w:pPr>
                            <w:spacing w:before="20" w:line="26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PO BOX 1306</w:t>
                          </w:r>
                        </w:p>
                        <w:p w14:paraId="12695F32" w14:textId="77777777" w:rsidR="00713B7C" w:rsidRDefault="00FB0BD3">
                          <w:pPr>
                            <w:ind w:left="20" w:right="18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North Fork, CA 93643 559-760-6019</w:t>
                          </w:r>
                        </w:p>
                        <w:p w14:paraId="12695F33" w14:textId="77777777" w:rsidR="00713B7C" w:rsidRDefault="00000000">
                          <w:pPr>
                            <w:pStyle w:val="BodyText"/>
                            <w:spacing w:line="269" w:lineRule="exact"/>
                            <w:ind w:left="20"/>
                            <w:rPr>
                              <w:rFonts w:ascii="Times New Roman"/>
                            </w:rPr>
                          </w:pPr>
                          <w:hyperlink r:id="rId2">
                            <w:r w:rsidR="00FB0BD3">
                              <w:rPr>
                                <w:rFonts w:ascii="Times New Roman"/>
                                <w:color w:val="0462C1"/>
                                <w:u w:val="single" w:color="0462C1"/>
                              </w:rPr>
                              <w:t>www.crcd.org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95F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65pt;margin-top:35.05pt;width:100.55pt;height:55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" filled="f" stroked="f">
              <v:textbox inset="0,0,0,0">
                <w:txbxContent>
                  <w:p w14:paraId="12695F31" w14:textId="77777777" w:rsidR="00713B7C" w:rsidRDefault="00FB0BD3">
                    <w:pPr>
                      <w:spacing w:before="20" w:line="26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PO BOX 1306</w:t>
                    </w:r>
                  </w:p>
                  <w:p w14:paraId="12695F32" w14:textId="77777777" w:rsidR="00713B7C" w:rsidRDefault="00FB0BD3">
                    <w:pPr>
                      <w:ind w:left="20" w:right="1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North Fork, CA 93643 559-760-6019</w:t>
                    </w:r>
                  </w:p>
                  <w:p w14:paraId="12695F33" w14:textId="77777777" w:rsidR="00713B7C" w:rsidRDefault="00000000">
                    <w:pPr>
                      <w:pStyle w:val="BodyText"/>
                      <w:spacing w:line="269" w:lineRule="exact"/>
                      <w:ind w:left="20"/>
                      <w:rPr>
                        <w:rFonts w:ascii="Times New Roman"/>
                      </w:rPr>
                    </w:pPr>
                    <w:hyperlink r:id="rId3">
                      <w:r w:rsidR="00FB0BD3">
                        <w:rPr>
                          <w:rFonts w:ascii="Times New Roman"/>
                          <w:color w:val="0462C1"/>
                          <w:u w:val="single" w:color="0462C1"/>
                        </w:rPr>
                        <w:t>www.crcd.org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BED"/>
    <w:multiLevelType w:val="hybridMultilevel"/>
    <w:tmpl w:val="CD68B6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43DE4"/>
    <w:multiLevelType w:val="hybridMultilevel"/>
    <w:tmpl w:val="2B6A10E6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2456384F"/>
    <w:multiLevelType w:val="hybridMultilevel"/>
    <w:tmpl w:val="F5E60F8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73D1A8E"/>
    <w:multiLevelType w:val="hybridMultilevel"/>
    <w:tmpl w:val="E516FDD4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985070D"/>
    <w:multiLevelType w:val="hybridMultilevel"/>
    <w:tmpl w:val="41441C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7BEB"/>
    <w:multiLevelType w:val="hybridMultilevel"/>
    <w:tmpl w:val="641E67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7D65BE1"/>
    <w:multiLevelType w:val="hybridMultilevel"/>
    <w:tmpl w:val="1BB664D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F310570"/>
    <w:multiLevelType w:val="hybridMultilevel"/>
    <w:tmpl w:val="AA946508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2C83DB8"/>
    <w:multiLevelType w:val="hybridMultilevel"/>
    <w:tmpl w:val="008E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85B74"/>
    <w:multiLevelType w:val="hybridMultilevel"/>
    <w:tmpl w:val="0DC6D76E"/>
    <w:lvl w:ilvl="0" w:tplc="04090005">
      <w:start w:val="1"/>
      <w:numFmt w:val="bullet"/>
      <w:lvlText w:val=""/>
      <w:lvlJc w:val="left"/>
      <w:pPr>
        <w:ind w:left="1901" w:hanging="361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4B1AAB58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en-US"/>
      </w:rPr>
    </w:lvl>
    <w:lvl w:ilvl="2" w:tplc="BA7CAD22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en-US"/>
      </w:rPr>
    </w:lvl>
    <w:lvl w:ilvl="3" w:tplc="823E2A46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en-US"/>
      </w:rPr>
    </w:lvl>
    <w:lvl w:ilvl="4" w:tplc="46D2660C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en-US"/>
      </w:rPr>
    </w:lvl>
    <w:lvl w:ilvl="5" w:tplc="34E0BD7C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en-US"/>
      </w:rPr>
    </w:lvl>
    <w:lvl w:ilvl="6" w:tplc="EE640D98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en-US"/>
      </w:rPr>
    </w:lvl>
    <w:lvl w:ilvl="7" w:tplc="EB20B7F6">
      <w:numFmt w:val="bullet"/>
      <w:lvlText w:val="•"/>
      <w:lvlJc w:val="left"/>
      <w:pPr>
        <w:ind w:left="7276" w:hanging="361"/>
      </w:pPr>
      <w:rPr>
        <w:rFonts w:hint="default"/>
        <w:lang w:val="en-US" w:eastAsia="en-US" w:bidi="en-US"/>
      </w:rPr>
    </w:lvl>
    <w:lvl w:ilvl="8" w:tplc="E68AD576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55C827D2"/>
    <w:multiLevelType w:val="hybridMultilevel"/>
    <w:tmpl w:val="9A3456B8"/>
    <w:lvl w:ilvl="0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1" w15:restartNumberingAfterBreak="0">
    <w:nsid w:val="59427579"/>
    <w:multiLevelType w:val="hybridMultilevel"/>
    <w:tmpl w:val="0E72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B23BC"/>
    <w:multiLevelType w:val="hybridMultilevel"/>
    <w:tmpl w:val="58EEFA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6739314A"/>
    <w:multiLevelType w:val="hybridMultilevel"/>
    <w:tmpl w:val="49FEECD8"/>
    <w:lvl w:ilvl="0" w:tplc="0409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6D2F759E"/>
    <w:multiLevelType w:val="hybridMultilevel"/>
    <w:tmpl w:val="042A1662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6E0C15B3"/>
    <w:multiLevelType w:val="hybridMultilevel"/>
    <w:tmpl w:val="7B3A020C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6F6E0DD4"/>
    <w:multiLevelType w:val="hybridMultilevel"/>
    <w:tmpl w:val="601EEF56"/>
    <w:lvl w:ilvl="0" w:tplc="427014F6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506548E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en-US"/>
      </w:rPr>
    </w:lvl>
    <w:lvl w:ilvl="2" w:tplc="35C66AD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en-US"/>
      </w:rPr>
    </w:lvl>
    <w:lvl w:ilvl="3" w:tplc="898AF11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en-US"/>
      </w:rPr>
    </w:lvl>
    <w:lvl w:ilvl="4" w:tplc="B2305C3E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en-US"/>
      </w:rPr>
    </w:lvl>
    <w:lvl w:ilvl="5" w:tplc="53B26F9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6" w:tplc="61D0F372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en-US"/>
      </w:rPr>
    </w:lvl>
    <w:lvl w:ilvl="7" w:tplc="DE969BA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en-US"/>
      </w:rPr>
    </w:lvl>
    <w:lvl w:ilvl="8" w:tplc="587AC8B2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A7A5F85"/>
    <w:multiLevelType w:val="hybridMultilevel"/>
    <w:tmpl w:val="745A0B9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354767598">
    <w:abstractNumId w:val="16"/>
  </w:num>
  <w:num w:numId="2" w16cid:durableId="1713386861">
    <w:abstractNumId w:val="9"/>
  </w:num>
  <w:num w:numId="3" w16cid:durableId="1864706146">
    <w:abstractNumId w:val="17"/>
  </w:num>
  <w:num w:numId="4" w16cid:durableId="822357620">
    <w:abstractNumId w:val="11"/>
  </w:num>
  <w:num w:numId="5" w16cid:durableId="1489903924">
    <w:abstractNumId w:val="14"/>
  </w:num>
  <w:num w:numId="6" w16cid:durableId="552237992">
    <w:abstractNumId w:val="7"/>
  </w:num>
  <w:num w:numId="7" w16cid:durableId="247234519">
    <w:abstractNumId w:val="8"/>
  </w:num>
  <w:num w:numId="8" w16cid:durableId="422998032">
    <w:abstractNumId w:val="15"/>
  </w:num>
  <w:num w:numId="9" w16cid:durableId="574390069">
    <w:abstractNumId w:val="10"/>
  </w:num>
  <w:num w:numId="10" w16cid:durableId="1329291861">
    <w:abstractNumId w:val="3"/>
  </w:num>
  <w:num w:numId="11" w16cid:durableId="145516127">
    <w:abstractNumId w:val="2"/>
  </w:num>
  <w:num w:numId="12" w16cid:durableId="284848680">
    <w:abstractNumId w:val="5"/>
  </w:num>
  <w:num w:numId="13" w16cid:durableId="32776715">
    <w:abstractNumId w:val="6"/>
  </w:num>
  <w:num w:numId="14" w16cid:durableId="644968589">
    <w:abstractNumId w:val="1"/>
  </w:num>
  <w:num w:numId="15" w16cid:durableId="2001225359">
    <w:abstractNumId w:val="4"/>
  </w:num>
  <w:num w:numId="16" w16cid:durableId="285087164">
    <w:abstractNumId w:val="0"/>
  </w:num>
  <w:num w:numId="17" w16cid:durableId="1590112734">
    <w:abstractNumId w:val="12"/>
  </w:num>
  <w:num w:numId="18" w16cid:durableId="2094668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7C"/>
    <w:rsid w:val="0002050D"/>
    <w:rsid w:val="00024CD5"/>
    <w:rsid w:val="000A70F8"/>
    <w:rsid w:val="000C442D"/>
    <w:rsid w:val="000D1C4D"/>
    <w:rsid w:val="000F5B03"/>
    <w:rsid w:val="00236E5D"/>
    <w:rsid w:val="00265A86"/>
    <w:rsid w:val="00422122"/>
    <w:rsid w:val="00451A88"/>
    <w:rsid w:val="004778EE"/>
    <w:rsid w:val="00522E1F"/>
    <w:rsid w:val="00614C32"/>
    <w:rsid w:val="006311F2"/>
    <w:rsid w:val="006478EE"/>
    <w:rsid w:val="0066696C"/>
    <w:rsid w:val="006D424B"/>
    <w:rsid w:val="00713B7C"/>
    <w:rsid w:val="007656A2"/>
    <w:rsid w:val="007E66D9"/>
    <w:rsid w:val="008D7B45"/>
    <w:rsid w:val="00964465"/>
    <w:rsid w:val="009F4A5A"/>
    <w:rsid w:val="00A779F2"/>
    <w:rsid w:val="00B248CA"/>
    <w:rsid w:val="00B95C79"/>
    <w:rsid w:val="00B95FAE"/>
    <w:rsid w:val="00BA2F68"/>
    <w:rsid w:val="00CD18CC"/>
    <w:rsid w:val="00CD4CE1"/>
    <w:rsid w:val="00D75DDF"/>
    <w:rsid w:val="00DA4960"/>
    <w:rsid w:val="00E2480C"/>
    <w:rsid w:val="00E511D6"/>
    <w:rsid w:val="00E8577A"/>
    <w:rsid w:val="00EE6B50"/>
    <w:rsid w:val="00EF193C"/>
    <w:rsid w:val="00EF7E20"/>
    <w:rsid w:val="00F07F2C"/>
    <w:rsid w:val="00FB0BD3"/>
    <w:rsid w:val="00FC500F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95F05"/>
  <w15:docId w15:val="{2BF6B692-9F54-474F-A9A4-6E2E5327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3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0" w:lineRule="exact"/>
      <w:ind w:left="15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6web.zoom.us/j/843666073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cd.org/" TargetMode="External"/><Relationship Id="rId2" Type="http://schemas.openxmlformats.org/officeDocument/2006/relationships/hyperlink" Target="http://www.crc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28beda-3e1f-4bc7-927f-c8e5fa2b2f41" xsi:nil="true"/>
    <lcf76f155ced4ddcb4097134ff3c332f xmlns="6457cb4e-9717-4212-8671-ed09ad96fc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941067C3B3247ABA8D6F29BF52EF4" ma:contentTypeVersion="15" ma:contentTypeDescription="Create a new document." ma:contentTypeScope="" ma:versionID="708872138c1e45a9bcd91de25f334c90">
  <xsd:schema xmlns:xsd="http://www.w3.org/2001/XMLSchema" xmlns:xs="http://www.w3.org/2001/XMLSchema" xmlns:p="http://schemas.microsoft.com/office/2006/metadata/properties" xmlns:ns2="6457cb4e-9717-4212-8671-ed09ad96fcea" xmlns:ns3="a228beda-3e1f-4bc7-927f-c8e5fa2b2f41" targetNamespace="http://schemas.microsoft.com/office/2006/metadata/properties" ma:root="true" ma:fieldsID="26b6826bf77866e9f5976547d0b63cae" ns2:_="" ns3:_="">
    <xsd:import namespace="6457cb4e-9717-4212-8671-ed09ad96fcea"/>
    <xsd:import namespace="a228beda-3e1f-4bc7-927f-c8e5fa2b2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7cb4e-9717-4212-8671-ed09ad96f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408323d-f711-45fd-9b28-80dea4bdf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8beda-3e1f-4bc7-927f-c8e5fa2b2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fbdc736-521a-4d63-91a7-c74d338b0e62}" ma:internalName="TaxCatchAll" ma:showField="CatchAllData" ma:web="a228beda-3e1f-4bc7-927f-c8e5fa2b2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CD161-2D72-417F-91EA-623107D0AD63}">
  <ds:schemaRefs>
    <ds:schemaRef ds:uri="http://schemas.microsoft.com/office/2006/metadata/properties"/>
    <ds:schemaRef ds:uri="http://schemas.microsoft.com/office/infopath/2007/PartnerControls"/>
    <ds:schemaRef ds:uri="a228beda-3e1f-4bc7-927f-c8e5fa2b2f41"/>
    <ds:schemaRef ds:uri="6457cb4e-9717-4212-8671-ed09ad96fcea"/>
  </ds:schemaRefs>
</ds:datastoreItem>
</file>

<file path=customXml/itemProps2.xml><?xml version="1.0" encoding="utf-8"?>
<ds:datastoreItem xmlns:ds="http://schemas.openxmlformats.org/officeDocument/2006/customXml" ds:itemID="{3ABF74D9-8DE9-4598-8165-86924A8AE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7cb4e-9717-4212-8671-ed09ad96fcea"/>
    <ds:schemaRef ds:uri="a228beda-3e1f-4bc7-927f-c8e5fa2b2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CD15D-3653-4A02-AED2-73EC97A3E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Rohrbaugh</dc:creator>
  <cp:lastModifiedBy>Julie Konno</cp:lastModifiedBy>
  <cp:revision>4</cp:revision>
  <dcterms:created xsi:type="dcterms:W3CDTF">2024-04-08T20:56:00Z</dcterms:created>
  <dcterms:modified xsi:type="dcterms:W3CDTF">2024-04-08T21:20:00Z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2024-03-11T00:00:00Z</vt:filetime>
  </property>
  <property fmtid="{D5CDD505-2E9C-101B-9397-08002B2CF9AE}" pid="5" name="ContentTypeId">
    <vt:lpwstr>0x0101001CF941067C3B3247ABA8D6F29BF52EF4</vt:lpwstr>
  </property>
  <property fmtid="{D5CDD505-2E9C-101B-9397-08002B2CF9AE}" pid="6" name="MediaServiceImageTags">
    <vt:lpwstr/>
  </property>
</Properties>
</file>